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hu-HU"/>
        </w:rPr>
      </w:pPr>
      <w:r>
        <w:rPr>
          <w:lang w:val="hu-HU"/>
        </w:rPr>
        <w:t xml:space="preserve">Csoportos foglalkozás</w:t>
      </w:r>
      <w:r/>
    </w:p>
    <w:p>
      <w:pPr>
        <w:rPr>
          <w:lang w:val="hu-HU"/>
        </w:rPr>
      </w:pPr>
      <w:r>
        <w:rPr>
          <w:lang w:val="hu-HU"/>
        </w:rPr>
      </w:r>
      <w:r/>
    </w:p>
    <w:p>
      <w:pPr>
        <w:jc w:val="center"/>
        <w:rPr>
          <w:b/>
          <w:bCs/>
          <w:sz w:val="36"/>
          <w:szCs w:val="36"/>
          <w:lang w:val="hu-HU"/>
        </w:rPr>
      </w:pPr>
      <w:r>
        <w:rPr>
          <w:b/>
          <w:bCs/>
          <w:sz w:val="36"/>
          <w:szCs w:val="36"/>
          <w:lang w:val="hu-HU"/>
        </w:rPr>
        <w:t xml:space="preserve">S</w:t>
      </w:r>
      <w:r>
        <w:rPr>
          <w:b/>
          <w:bCs/>
          <w:sz w:val="36"/>
          <w:szCs w:val="36"/>
          <w:lang w:val="hu-HU"/>
        </w:rPr>
        <w:t xml:space="preserve">ára </w:t>
      </w:r>
      <w:r>
        <w:rPr>
          <w:b/>
          <w:bCs/>
          <w:sz w:val="36"/>
          <w:szCs w:val="36"/>
          <w:lang w:val="hu-HU"/>
        </w:rPr>
        <w:t xml:space="preserve">naplója</w:t>
      </w:r>
      <w:r/>
    </w:p>
    <w:p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Hogyan tudott egy igazgató elcsábítani egy jó keresztény lányt</w:t>
      </w:r>
      <w:r>
        <w:rPr>
          <w:sz w:val="28"/>
          <w:szCs w:val="28"/>
          <w:lang w:val="hu-HU"/>
        </w:rPr>
        <w:t xml:space="preserve">?</w:t>
      </w:r>
      <w:r/>
    </w:p>
    <w:p>
      <w:r/>
      <w:r/>
    </w:p>
    <w:p>
      <w:r/>
      <w:r/>
    </w:p>
    <w:p>
      <w:pPr>
        <w:rPr>
          <w:b/>
          <w:bCs/>
          <w:lang w:val="hu-HU"/>
        </w:rPr>
      </w:pPr>
      <w:r>
        <w:rPr>
          <w:b/>
          <w:bCs/>
          <w:lang w:val="hu-HU"/>
        </w:rPr>
        <w:t xml:space="preserve">Vitakérdések</w:t>
      </w:r>
      <w:r/>
    </w:p>
    <w:p>
      <w:pPr>
        <w:rPr>
          <w:b/>
          <w:bCs/>
          <w:lang w:val="hu-HU"/>
        </w:rPr>
      </w:pPr>
      <w:r>
        <w:rPr>
          <w:b/>
          <w:bCs/>
          <w:lang w:val="hu-HU"/>
        </w:rPr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Hogyan vezette rá Mr. M</w:t>
      </w:r>
      <w:r>
        <w:rPr>
          <w:lang w:val="hu-HU"/>
        </w:rPr>
        <w:t xml:space="preserve">.</w:t>
      </w:r>
      <w:r>
        <w:rPr>
          <w:lang w:val="hu-HU"/>
        </w:rPr>
        <w:t xml:space="preserve"> S</w:t>
      </w:r>
      <w:r>
        <w:rPr>
          <w:lang w:val="hu-HU"/>
        </w:rPr>
        <w:t xml:space="preserve">árá</w:t>
      </w:r>
      <w:r>
        <w:rPr>
          <w:lang w:val="hu-HU"/>
        </w:rPr>
        <w:t xml:space="preserve">t, hogy elfogadja a felkínált előnyöket?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 tette a lányt még sebezhetőbbé?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 a hatalmi különbség kettőjük között?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Miért nem szólt fel ellene a lány?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A szexuális zaklatók alázatosnak tűnhetnek, de valójában igen arrogánsak. Milyen </w:t>
      </w:r>
      <w:r>
        <w:rPr>
          <w:lang w:val="hu-HU"/>
        </w:rPr>
        <w:t xml:space="preserve">különleges</w:t>
      </w:r>
      <w:r>
        <w:rPr>
          <w:lang w:val="hu-HU"/>
        </w:rPr>
        <w:t xml:space="preserve"> példát tudsz említeni Mr. M</w:t>
      </w:r>
      <w:r>
        <w:rPr>
          <w:lang w:val="hu-HU"/>
        </w:rPr>
        <w:t xml:space="preserve">.</w:t>
      </w:r>
      <w:r>
        <w:rPr>
          <w:lang w:val="hu-HU"/>
        </w:rPr>
        <w:t xml:space="preserve"> arrogáns</w:t>
      </w:r>
      <w:r>
        <w:rPr>
          <w:lang w:val="hu-HU"/>
        </w:rPr>
        <w:t xml:space="preserve"> voltára</w:t>
      </w:r>
      <w:r>
        <w:rPr>
          <w:lang w:val="hu-HU"/>
        </w:rPr>
        <w:t xml:space="preserve">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Elmondhatjuk, hogy S</w:t>
      </w:r>
      <w:r>
        <w:rPr>
          <w:lang w:val="hu-HU"/>
        </w:rPr>
        <w:t xml:space="preserve">ára</w:t>
      </w:r>
      <w:r>
        <w:rPr>
          <w:lang w:val="hu-HU"/>
        </w:rPr>
        <w:t xml:space="preserve"> felelősnek érezte magát a kapcsolatért, mert sokszor említi, hogy „neki” óvatosabbnak kell lennie</w:t>
      </w:r>
      <w:r>
        <w:rPr>
          <w:lang w:val="hu-HU"/>
        </w:rPr>
        <w:t xml:space="preserve">. Még azt is megtervezi, hogyan védi meg Mr. M</w:t>
      </w:r>
      <w:r>
        <w:rPr>
          <w:lang w:val="hu-HU"/>
        </w:rPr>
        <w:t xml:space="preserve">-</w:t>
      </w:r>
      <w:r>
        <w:rPr>
          <w:lang w:val="hu-HU"/>
        </w:rPr>
        <w:t xml:space="preserve">et</w:t>
      </w:r>
      <w:r>
        <w:rPr>
          <w:lang w:val="hu-HU"/>
        </w:rPr>
        <w:t xml:space="preserve">, ha elkapják. Mi teszi </w:t>
      </w:r>
      <w:r>
        <w:rPr>
          <w:lang w:val="hu-HU"/>
        </w:rPr>
        <w:t xml:space="preserve">Sárá</w:t>
      </w:r>
      <w:r>
        <w:rPr>
          <w:lang w:val="hu-HU"/>
        </w:rPr>
        <w:t xml:space="preserve">t felelőssé a kapcsolatukért?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Milyen hatása van Mr. M-</w:t>
      </w:r>
      <w:r>
        <w:rPr>
          <w:lang w:val="hu-HU"/>
        </w:rPr>
        <w:t xml:space="preserve">mel</w:t>
      </w:r>
      <w:r>
        <w:rPr>
          <w:lang w:val="hu-HU"/>
        </w:rPr>
        <w:t xml:space="preserve"> való kapcsolatának S</w:t>
      </w:r>
      <w:r>
        <w:rPr>
          <w:lang w:val="hu-HU"/>
        </w:rPr>
        <w:t xml:space="preserve">ára</w:t>
      </w:r>
      <w:r>
        <w:rPr>
          <w:lang w:val="hu-HU"/>
        </w:rPr>
        <w:t xml:space="preserve"> Istennel való kapcsolatára?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Hogyan változik az önmagáról és jövőjéről alkotott képe </w:t>
      </w:r>
      <w:r>
        <w:rPr>
          <w:lang w:val="hu-HU"/>
        </w:rPr>
        <w:t xml:space="preserve">Sárának</w:t>
      </w:r>
      <w:r>
        <w:rPr>
          <w:lang w:val="hu-HU"/>
        </w:rPr>
        <w:t xml:space="preserve"> a tapasztalata során?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Egyéb észrevételek?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Szerinted Mr. M</w:t>
      </w:r>
      <w:r>
        <w:rPr>
          <w:lang w:val="hu-HU"/>
        </w:rPr>
        <w:t xml:space="preserve">.</w:t>
      </w:r>
      <w:r>
        <w:rPr>
          <w:lang w:val="hu-HU"/>
        </w:rPr>
        <w:t xml:space="preserve"> szerette valójában </w:t>
      </w:r>
      <w:r>
        <w:rPr>
          <w:lang w:val="hu-HU"/>
        </w:rPr>
        <w:t xml:space="preserve">Sárá</w:t>
      </w:r>
      <w:r>
        <w:rPr>
          <w:lang w:val="hu-HU"/>
        </w:rPr>
        <w:t xml:space="preserve">t? Ha igen, hogy írnád le ezt a fajta szeretetet?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Amikor </w:t>
      </w:r>
      <w:r>
        <w:rPr>
          <w:lang w:val="hu-HU"/>
        </w:rPr>
        <w:t xml:space="preserve">Sára már</w:t>
      </w:r>
      <w:r>
        <w:rPr>
          <w:lang w:val="hu-HU"/>
        </w:rPr>
        <w:t xml:space="preserve"> főiskolás volt és „felnőtt”, egy afférnak vagy a zaklatás folytatásának tartjuk</w:t>
      </w:r>
      <w:r>
        <w:rPr>
          <w:lang w:val="hu-HU"/>
        </w:rPr>
        <w:t xml:space="preserve">-e</w:t>
      </w:r>
      <w:r>
        <w:rPr>
          <w:lang w:val="hu-HU"/>
        </w:rPr>
        <w:t xml:space="preserve"> ezt a kapcsolatot?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Még a főiskolán se</w:t>
      </w:r>
      <w:r>
        <w:rPr>
          <w:lang w:val="hu-HU"/>
        </w:rPr>
        <w:t xml:space="preserve">m</w:t>
      </w:r>
      <w:r>
        <w:rPr>
          <w:lang w:val="hu-HU"/>
        </w:rPr>
        <w:t xml:space="preserve"> gondol arra S</w:t>
      </w:r>
      <w:r>
        <w:rPr>
          <w:lang w:val="hu-HU"/>
        </w:rPr>
        <w:t xml:space="preserve">ára</w:t>
      </w:r>
      <w:r>
        <w:rPr>
          <w:lang w:val="hu-HU"/>
        </w:rPr>
        <w:t xml:space="preserve">, hogy bántalmazó kapcsolatban volt. Úgy véli viszonya volt. </w:t>
      </w:r>
      <w:r/>
    </w:p>
    <w:p>
      <w:pPr>
        <w:pStyle w:val="610"/>
        <w:numPr>
          <w:ilvl w:val="0"/>
          <w:numId w:val="4"/>
        </w:numPr>
        <w:rPr>
          <w:lang w:val="hu-HU"/>
        </w:rPr>
      </w:pPr>
      <w:r>
        <w:rPr>
          <w:lang w:val="hu-HU"/>
        </w:rPr>
        <w:t xml:space="preserve">Mit mondanál neki, hog</w:t>
      </w:r>
      <w:r>
        <w:rPr>
          <w:lang w:val="hu-HU"/>
        </w:rPr>
        <w:t xml:space="preserve">y </w:t>
      </w:r>
      <w:r>
        <w:rPr>
          <w:lang w:val="hu-HU"/>
        </w:rPr>
        <w:t xml:space="preserve">megértse, ez bántalmazás volt?</w:t>
      </w:r>
      <w:r/>
    </w:p>
    <w:p>
      <w:pPr>
        <w:pStyle w:val="610"/>
        <w:numPr>
          <w:ilvl w:val="0"/>
          <w:numId w:val="4"/>
        </w:numPr>
        <w:rPr>
          <w:lang w:val="hu-HU"/>
        </w:rPr>
      </w:pPr>
      <w:r>
        <w:rPr>
          <w:lang w:val="hu-HU"/>
        </w:rPr>
        <w:t xml:space="preserve">Miért lenne nehéz a gondolkozását megváltoztatni erről?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Tételezzük fel, hogy S</w:t>
      </w:r>
      <w:r>
        <w:rPr>
          <w:lang w:val="hu-HU"/>
        </w:rPr>
        <w:t xml:space="preserve">ára</w:t>
      </w:r>
      <w:r>
        <w:rPr>
          <w:lang w:val="hu-HU"/>
        </w:rPr>
        <w:t xml:space="preserve"> férjhez megy. El tudod képzelni azt a jelenetet, hogy ő és </w:t>
      </w:r>
      <w:r>
        <w:rPr>
          <w:lang w:val="hu-HU"/>
        </w:rPr>
        <w:t xml:space="preserve">a </w:t>
      </w:r>
      <w:r>
        <w:rPr>
          <w:lang w:val="hu-HU"/>
        </w:rPr>
        <w:t xml:space="preserve">férje barátok lesznek Mr. és Mrs. M-</w:t>
      </w:r>
      <w:r>
        <w:rPr>
          <w:lang w:val="hu-HU"/>
        </w:rPr>
        <w:t xml:space="preserve">mel</w:t>
      </w:r>
      <w:r>
        <w:rPr>
          <w:lang w:val="hu-HU"/>
        </w:rPr>
        <w:t xml:space="preserve">? Taníthatna ugyanabban az iskolában S</w:t>
      </w:r>
      <w:r>
        <w:rPr>
          <w:lang w:val="hu-HU"/>
        </w:rPr>
        <w:t xml:space="preserve">ára</w:t>
      </w:r>
      <w:r>
        <w:rPr>
          <w:lang w:val="hu-HU"/>
        </w:rPr>
        <w:t xml:space="preserve">, mint Mr. M</w:t>
      </w:r>
      <w:r>
        <w:rPr>
          <w:lang w:val="hu-HU"/>
        </w:rPr>
        <w:t xml:space="preserve">.</w:t>
      </w:r>
      <w:r>
        <w:rPr>
          <w:lang w:val="hu-HU"/>
        </w:rPr>
        <w:t xml:space="preserve">?</w:t>
      </w:r>
      <w:r/>
    </w:p>
    <w:p>
      <w:pPr>
        <w:pStyle w:val="610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Tételezzük fel, hogy S</w:t>
      </w:r>
      <w:r>
        <w:rPr>
          <w:lang w:val="hu-HU"/>
        </w:rPr>
        <w:t xml:space="preserve">ára</w:t>
      </w:r>
      <w:r>
        <w:rPr>
          <w:lang w:val="hu-HU"/>
        </w:rPr>
        <w:t xml:space="preserve"> felismeri a kapcsolatuk valódi természetét, és szembesíti Mr. M-</w:t>
      </w:r>
      <w:r>
        <w:rPr>
          <w:lang w:val="hu-HU"/>
        </w:rPr>
        <w:t xml:space="preserve">et</w:t>
      </w:r>
      <w:r>
        <w:rPr>
          <w:lang w:val="hu-HU"/>
        </w:rPr>
        <w:t xml:space="preserve"> minden veszteségével és nehézségével, amit ő megélt. Mit tehetett volna a gyakorlatban Mr. M</w:t>
      </w:r>
      <w:r>
        <w:rPr>
          <w:lang w:val="hu-HU"/>
        </w:rPr>
        <w:t xml:space="preserve">.</w:t>
      </w:r>
      <w:r>
        <w:rPr>
          <w:lang w:val="hu-HU"/>
        </w:rPr>
        <w:t xml:space="preserve">, hogy rendbe hozhassa, amit tett?</w:t>
      </w:r>
      <w:r/>
    </w:p>
    <w:p>
      <w:pPr>
        <w:ind w:left="360"/>
        <w:rPr>
          <w:lang w:val="hu-HU"/>
        </w:rPr>
      </w:pPr>
      <w:r>
        <w:rPr>
          <w:lang w:val="hu-HU"/>
        </w:rPr>
      </w:r>
      <w:r/>
    </w:p>
    <w:p>
      <w:pPr>
        <w:pStyle w:val="610"/>
        <w:rPr>
          <w:lang w:val="hu-HU"/>
        </w:rPr>
      </w:pPr>
      <w:r>
        <w:rPr>
          <w:lang w:val="hu-HU"/>
        </w:rPr>
      </w:r>
      <w:r/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6"/>
    <w:next w:val="60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6"/>
    <w:next w:val="60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6"/>
    <w:next w:val="60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6"/>
    <w:next w:val="60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6"/>
    <w:next w:val="60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6"/>
    <w:next w:val="60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6"/>
    <w:next w:val="60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6"/>
    <w:next w:val="60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6"/>
    <w:next w:val="60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6"/>
    <w:next w:val="60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7"/>
    <w:link w:val="32"/>
    <w:uiPriority w:val="10"/>
    <w:rPr>
      <w:sz w:val="48"/>
      <w:szCs w:val="48"/>
    </w:rPr>
  </w:style>
  <w:style w:type="paragraph" w:styleId="34">
    <w:name w:val="Subtitle"/>
    <w:basedOn w:val="606"/>
    <w:next w:val="60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7"/>
    <w:link w:val="34"/>
    <w:uiPriority w:val="11"/>
    <w:rPr>
      <w:sz w:val="24"/>
      <w:szCs w:val="24"/>
    </w:rPr>
  </w:style>
  <w:style w:type="paragraph" w:styleId="36">
    <w:name w:val="Quote"/>
    <w:basedOn w:val="606"/>
    <w:next w:val="60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6"/>
    <w:next w:val="60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7"/>
    <w:link w:val="40"/>
    <w:uiPriority w:val="99"/>
  </w:style>
  <w:style w:type="paragraph" w:styleId="42">
    <w:name w:val="Footer"/>
    <w:basedOn w:val="60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7"/>
    <w:link w:val="42"/>
    <w:uiPriority w:val="99"/>
  </w:style>
  <w:style w:type="paragraph" w:styleId="44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7"/>
    <w:uiPriority w:val="99"/>
    <w:unhideWhenUsed/>
    <w:rPr>
      <w:vertAlign w:val="superscript"/>
    </w:rPr>
  </w:style>
  <w:style w:type="paragraph" w:styleId="176">
    <w:name w:val="endnote text"/>
    <w:basedOn w:val="60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7"/>
    <w:uiPriority w:val="99"/>
    <w:semiHidden/>
    <w:unhideWhenUsed/>
    <w:rPr>
      <w:vertAlign w:val="superscript"/>
    </w:rPr>
  </w:style>
  <w:style w:type="paragraph" w:styleId="179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</w:style>
  <w:style w:type="character" w:styleId="607" w:default="1">
    <w:name w:val="Default Paragraph Font"/>
    <w:uiPriority w:val="1"/>
    <w:semiHidden/>
    <w:unhideWhenUsed/>
  </w:style>
  <w:style w:type="table" w:styleId="6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paragraph" w:styleId="610">
    <w:name w:val="List Paragraph"/>
    <w:basedOn w:val="60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Anonymous</cp:lastModifiedBy>
  <cp:revision>8</cp:revision>
  <dcterms:created xsi:type="dcterms:W3CDTF">2023-06-04T11:15:00Z</dcterms:created>
  <dcterms:modified xsi:type="dcterms:W3CDTF">2023-08-01T19:43:50Z</dcterms:modified>
</cp:coreProperties>
</file>